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2024/6/19</w:t>
      </w:r>
    </w:p>
    <w:p w:rsidR="00000000" w:rsidDel="00000000" w:rsidP="00000000" w:rsidRDefault="00000000" w:rsidRPr="00000000" w14:paraId="00000002">
      <w:pPr>
        <w:rPr/>
      </w:pPr>
      <w:r w:rsidDel="00000000" w:rsidR="00000000" w:rsidRPr="00000000">
        <w:rPr>
          <w:rFonts w:ascii="Arial Unicode MS" w:cs="Arial Unicode MS" w:eastAsia="Arial Unicode MS" w:hAnsi="Arial Unicode MS"/>
          <w:rtl w:val="0"/>
        </w:rPr>
        <w:t xml:space="preserve">特定非営利活動法人耕　第２回総会　資料</w:t>
      </w:r>
    </w:p>
    <w:p w:rsidR="00000000" w:rsidDel="00000000" w:rsidP="00000000" w:rsidRDefault="00000000" w:rsidRPr="00000000" w14:paraId="00000003">
      <w:pPr>
        <w:jc w:val="center"/>
        <w:rPr/>
      </w:pPr>
      <w:r w:rsidDel="00000000" w:rsidR="00000000" w:rsidRPr="00000000">
        <w:rPr>
          <w:rFonts w:ascii="Arial Unicode MS" w:cs="Arial Unicode MS" w:eastAsia="Arial Unicode MS" w:hAnsi="Arial Unicode MS"/>
          <w:rtl w:val="0"/>
        </w:rPr>
        <w:t xml:space="preserve">＜私達の活動の現状を把握・理解し、明日を考える＞</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Fonts w:ascii="Arial Unicode MS" w:cs="Arial Unicode MS" w:eastAsia="Arial Unicode MS" w:hAnsi="Arial Unicode MS"/>
          <w:rtl w:val="0"/>
        </w:rPr>
        <w:t xml:space="preserve">財務からの視点</w:t>
      </w:r>
    </w:p>
    <w:p w:rsidR="00000000" w:rsidDel="00000000" w:rsidP="00000000" w:rsidRDefault="00000000" w:rsidRPr="00000000" w14:paraId="00000007">
      <w:pPr>
        <w:jc w:val="right"/>
        <w:rPr/>
      </w:pPr>
      <w:r w:rsidDel="00000000" w:rsidR="00000000" w:rsidRPr="00000000">
        <w:rPr>
          <w:rFonts w:ascii="Arial Unicode MS" w:cs="Arial Unicode MS" w:eastAsia="Arial Unicode MS" w:hAnsi="Arial Unicode MS"/>
          <w:rtl w:val="0"/>
        </w:rPr>
        <w:t xml:space="preserve">（各数値はNPO法人財務諸表の詳細数値とは異なるものがあります）</w:t>
      </w:r>
    </w:p>
    <w:p w:rsidR="00000000" w:rsidDel="00000000" w:rsidP="00000000" w:rsidRDefault="00000000" w:rsidRPr="00000000" w14:paraId="00000008">
      <w:pPr>
        <w:jc w:val="right"/>
        <w:rPr/>
      </w:pPr>
      <w:r w:rsidDel="00000000" w:rsidR="00000000" w:rsidRPr="00000000">
        <w:rPr>
          <w:rtl w:val="0"/>
        </w:rPr>
      </w:r>
    </w:p>
    <w:p w:rsidR="00000000" w:rsidDel="00000000" w:rsidP="00000000" w:rsidRDefault="00000000" w:rsidRPr="00000000" w14:paraId="00000009">
      <w:pPr>
        <w:jc w:val="right"/>
        <w:rPr/>
      </w:pPr>
      <w:r w:rsidDel="00000000" w:rsidR="00000000" w:rsidRPr="00000000">
        <w:rPr>
          <w:rtl w:val="0"/>
        </w:rPr>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ind w:left="1140" w:hanging="431.33858267716533"/>
        <w:rPr/>
      </w:pPr>
      <w:r w:rsidDel="00000000" w:rsidR="00000000" w:rsidRPr="00000000">
        <w:rPr>
          <w:rFonts w:ascii="Arial Unicode MS" w:cs="Arial Unicode MS" w:eastAsia="Arial Unicode MS" w:hAnsi="Arial Unicode MS"/>
          <w:rtl w:val="0"/>
        </w:rPr>
        <w:t xml:space="preserve">①　銀行預金残高は、期首4,416千円ありましたが、</w:t>
      </w:r>
      <w:r w:rsidDel="00000000" w:rsidR="00000000" w:rsidRPr="00000000">
        <w:rPr>
          <w:rFonts w:ascii="Arial Unicode MS" w:cs="Arial Unicode MS" w:eastAsia="Arial Unicode MS" w:hAnsi="Arial Unicode MS"/>
          <w:b w:val="1"/>
          <w:u w:val="single"/>
          <w:rtl w:val="0"/>
        </w:rPr>
        <w:t xml:space="preserve">期末では256千円</w:t>
      </w:r>
      <w:r w:rsidDel="00000000" w:rsidR="00000000" w:rsidRPr="00000000">
        <w:rPr>
          <w:rFonts w:ascii="Arial Unicode MS" w:cs="Arial Unicode MS" w:eastAsia="Arial Unicode MS" w:hAnsi="Arial Unicode MS"/>
          <w:rtl w:val="0"/>
        </w:rPr>
        <w:t xml:space="preserve">と4,160千円減少しました。リフォーム費用6,000千円のうち、2,000千円を倚草庵（株）に振込み、昨年度分と合わせて、費用の半分の耕の負担分は支払済みとなりました。</w:t>
      </w:r>
      <w:r w:rsidDel="00000000" w:rsidR="00000000" w:rsidRPr="00000000">
        <w:drawing>
          <wp:anchor allowOverlap="1" behindDoc="0" distB="114300" distT="114300" distL="114300" distR="114300" hidden="0" layoutInCell="1" locked="0" relativeHeight="0" simplePos="0">
            <wp:simplePos x="0" y="0"/>
            <wp:positionH relativeFrom="column">
              <wp:posOffset>766762</wp:posOffset>
            </wp:positionH>
            <wp:positionV relativeFrom="paragraph">
              <wp:posOffset>561975</wp:posOffset>
            </wp:positionV>
            <wp:extent cx="4405313" cy="2718021"/>
            <wp:effectExtent b="0" l="0" r="0" t="0"/>
            <wp:wrapNone/>
            <wp:docPr descr="グラフ" id="5" name="image2.png"/>
            <a:graphic>
              <a:graphicData uri="http://schemas.openxmlformats.org/drawingml/2006/picture">
                <pic:pic>
                  <pic:nvPicPr>
                    <pic:cNvPr descr="グラフ" id="0" name="image2.png"/>
                    <pic:cNvPicPr preferRelativeResize="0"/>
                  </pic:nvPicPr>
                  <pic:blipFill>
                    <a:blip r:embed="rId6"/>
                    <a:srcRect b="0" l="0" r="0" t="0"/>
                    <a:stretch>
                      <a:fillRect/>
                    </a:stretch>
                  </pic:blipFill>
                  <pic:spPr>
                    <a:xfrm>
                      <a:off x="0" y="0"/>
                      <a:ext cx="4405313" cy="2718021"/>
                    </a:xfrm>
                    <a:prstGeom prst="rect"/>
                    <a:ln/>
                  </pic:spPr>
                </pic:pic>
              </a:graphicData>
            </a:graphic>
          </wp:anchor>
        </w:drawing>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ind w:left="1140" w:hanging="431.33858267716533"/>
        <w:rPr/>
      </w:pPr>
      <w:r w:rsidDel="00000000" w:rsidR="00000000" w:rsidRPr="00000000">
        <w:rPr>
          <w:rtl w:val="0"/>
        </w:rPr>
      </w:r>
    </w:p>
    <w:p w:rsidR="00000000" w:rsidDel="00000000" w:rsidP="00000000" w:rsidRDefault="00000000" w:rsidRPr="00000000" w14:paraId="0000001C">
      <w:pPr>
        <w:ind w:left="1140" w:hanging="431.33858267716533"/>
        <w:rPr/>
      </w:pPr>
      <w:r w:rsidDel="00000000" w:rsidR="00000000" w:rsidRPr="00000000">
        <w:rPr>
          <w:rtl w:val="0"/>
        </w:rPr>
      </w:r>
    </w:p>
    <w:p w:rsidR="00000000" w:rsidDel="00000000" w:rsidP="00000000" w:rsidRDefault="00000000" w:rsidRPr="00000000" w14:paraId="0000001D">
      <w:pPr>
        <w:ind w:left="1140" w:hanging="431.33858267716533"/>
        <w:rPr/>
      </w:pPr>
      <w:r w:rsidDel="00000000" w:rsidR="00000000" w:rsidRPr="00000000">
        <w:rPr>
          <w:rFonts w:ascii="Arial Unicode MS" w:cs="Arial Unicode MS" w:eastAsia="Arial Unicode MS" w:hAnsi="Arial Unicode MS"/>
          <w:rtl w:val="0"/>
        </w:rPr>
        <w:t xml:space="preserve">②　収入は、リトルベアカフェ の売上とお試し住宅のお世話料からなりますが、そのうちカフェの飲食営業の売上が80％を占めます。</w:t>
      </w:r>
    </w:p>
    <w:p w:rsidR="00000000" w:rsidDel="00000000" w:rsidP="00000000" w:rsidRDefault="00000000" w:rsidRPr="00000000" w14:paraId="0000001E">
      <w:pPr>
        <w:ind w:left="1140" w:hanging="431.33858267716533"/>
        <w:rPr/>
      </w:pPr>
      <w:r w:rsidDel="00000000" w:rsidR="00000000" w:rsidRPr="00000000">
        <w:rPr>
          <w:rtl w:val="0"/>
        </w:rPr>
      </w:r>
    </w:p>
    <w:p w:rsidR="00000000" w:rsidDel="00000000" w:rsidP="00000000" w:rsidRDefault="00000000" w:rsidRPr="00000000" w14:paraId="0000001F">
      <w:pPr>
        <w:ind w:left="1140" w:hanging="431.33858267716533"/>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1104900</wp:posOffset>
            </wp:positionH>
            <wp:positionV relativeFrom="paragraph">
              <wp:posOffset>114537</wp:posOffset>
            </wp:positionV>
            <wp:extent cx="3971739" cy="1492086"/>
            <wp:effectExtent b="0" l="0" r="0" t="0"/>
            <wp:wrapNone/>
            <wp:docPr id="3"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971739" cy="1492086"/>
                    </a:xfrm>
                    <a:prstGeom prst="rect"/>
                    <a:ln/>
                  </pic:spPr>
                </pic:pic>
              </a:graphicData>
            </a:graphic>
          </wp:anchor>
        </w:drawing>
      </w:r>
    </w:p>
    <w:p w:rsidR="00000000" w:rsidDel="00000000" w:rsidP="00000000" w:rsidRDefault="00000000" w:rsidRPr="00000000" w14:paraId="00000020">
      <w:pPr>
        <w:ind w:left="1140" w:hanging="431.33858267716533"/>
        <w:rPr/>
      </w:pPr>
      <w:r w:rsidDel="00000000" w:rsidR="00000000" w:rsidRPr="00000000">
        <w:rPr>
          <w:rtl w:val="0"/>
        </w:rPr>
      </w:r>
    </w:p>
    <w:p w:rsidR="00000000" w:rsidDel="00000000" w:rsidP="00000000" w:rsidRDefault="00000000" w:rsidRPr="00000000" w14:paraId="00000021">
      <w:pPr>
        <w:ind w:left="1140" w:hanging="431.33858267716533"/>
        <w:rPr/>
      </w:pPr>
      <w:r w:rsidDel="00000000" w:rsidR="00000000" w:rsidRPr="00000000">
        <w:rPr>
          <w:rtl w:val="0"/>
        </w:rPr>
      </w:r>
    </w:p>
    <w:p w:rsidR="00000000" w:rsidDel="00000000" w:rsidP="00000000" w:rsidRDefault="00000000" w:rsidRPr="00000000" w14:paraId="00000022">
      <w:pPr>
        <w:ind w:left="1140" w:hanging="431.33858267716533"/>
        <w:rPr/>
      </w:pPr>
      <w:r w:rsidDel="00000000" w:rsidR="00000000" w:rsidRPr="00000000">
        <w:rPr>
          <w:rtl w:val="0"/>
        </w:rPr>
      </w:r>
    </w:p>
    <w:p w:rsidR="00000000" w:rsidDel="00000000" w:rsidP="00000000" w:rsidRDefault="00000000" w:rsidRPr="00000000" w14:paraId="00000023">
      <w:pPr>
        <w:ind w:left="1140" w:hanging="431.33858267716533"/>
        <w:rPr/>
      </w:pPr>
      <w:r w:rsidDel="00000000" w:rsidR="00000000" w:rsidRPr="00000000">
        <w:rPr>
          <w:rtl w:val="0"/>
        </w:rPr>
      </w:r>
    </w:p>
    <w:p w:rsidR="00000000" w:rsidDel="00000000" w:rsidP="00000000" w:rsidRDefault="00000000" w:rsidRPr="00000000" w14:paraId="00000024">
      <w:pPr>
        <w:ind w:left="1140" w:hanging="431.33858267716533"/>
        <w:rPr/>
      </w:pPr>
      <w:r w:rsidDel="00000000" w:rsidR="00000000" w:rsidRPr="00000000">
        <w:rPr>
          <w:rtl w:val="0"/>
        </w:rPr>
      </w:r>
    </w:p>
    <w:p w:rsidR="00000000" w:rsidDel="00000000" w:rsidP="00000000" w:rsidRDefault="00000000" w:rsidRPr="00000000" w14:paraId="00000025">
      <w:pPr>
        <w:ind w:left="1140" w:hanging="431.33858267716533"/>
        <w:rPr/>
      </w:pPr>
      <w:r w:rsidDel="00000000" w:rsidR="00000000" w:rsidRPr="00000000">
        <w:rPr>
          <w:rtl w:val="0"/>
        </w:rPr>
      </w:r>
    </w:p>
    <w:p w:rsidR="00000000" w:rsidDel="00000000" w:rsidP="00000000" w:rsidRDefault="00000000" w:rsidRPr="00000000" w14:paraId="00000026">
      <w:pPr>
        <w:ind w:left="1140" w:hanging="431.33858267716533"/>
        <w:rPr/>
      </w:pPr>
      <w:r w:rsidDel="00000000" w:rsidR="00000000" w:rsidRPr="00000000">
        <w:rPr>
          <w:rtl w:val="0"/>
        </w:rPr>
      </w:r>
    </w:p>
    <w:p w:rsidR="00000000" w:rsidDel="00000000" w:rsidP="00000000" w:rsidRDefault="00000000" w:rsidRPr="00000000" w14:paraId="00000027">
      <w:pPr>
        <w:ind w:left="1140" w:hanging="431.33858267716533"/>
        <w:rPr/>
      </w:pPr>
      <w:r w:rsidDel="00000000" w:rsidR="00000000" w:rsidRPr="00000000">
        <w:rPr>
          <w:rtl w:val="0"/>
        </w:rPr>
      </w:r>
    </w:p>
    <w:p w:rsidR="00000000" w:rsidDel="00000000" w:rsidP="00000000" w:rsidRDefault="00000000" w:rsidRPr="00000000" w14:paraId="00000028">
      <w:pPr>
        <w:ind w:left="1140" w:hanging="431.33858267716533"/>
        <w:rPr/>
      </w:pPr>
      <w:r w:rsidDel="00000000" w:rsidR="00000000" w:rsidRPr="00000000">
        <w:rPr>
          <w:rtl w:val="0"/>
        </w:rPr>
      </w:r>
    </w:p>
    <w:p w:rsidR="00000000" w:rsidDel="00000000" w:rsidP="00000000" w:rsidRDefault="00000000" w:rsidRPr="00000000" w14:paraId="00000029">
      <w:pPr>
        <w:ind w:left="0" w:firstLine="0"/>
        <w:rPr/>
      </w:pPr>
      <w:r w:rsidDel="00000000" w:rsidR="00000000" w:rsidRPr="00000000">
        <w:rPr>
          <w:rtl w:val="0"/>
        </w:rPr>
      </w:r>
    </w:p>
    <w:p w:rsidR="00000000" w:rsidDel="00000000" w:rsidP="00000000" w:rsidRDefault="00000000" w:rsidRPr="00000000" w14:paraId="0000002A">
      <w:pPr>
        <w:ind w:left="1140" w:hanging="431.33858267716533"/>
        <w:rPr/>
      </w:pPr>
      <w:r w:rsidDel="00000000" w:rsidR="00000000" w:rsidRPr="00000000">
        <w:rPr>
          <w:rFonts w:ascii="Arial Unicode MS" w:cs="Arial Unicode MS" w:eastAsia="Arial Unicode MS" w:hAnsi="Arial Unicode MS"/>
          <w:rtl w:val="0"/>
        </w:rPr>
        <w:t xml:space="preserve">　③　現時点では、耕の収益はカフェの飲食営業の収支に依存していますが耕の損益は下記の通りです。</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752475</wp:posOffset>
                </wp:positionH>
                <wp:positionV relativeFrom="paragraph">
                  <wp:posOffset>420625</wp:posOffset>
                </wp:positionV>
                <wp:extent cx="4691063" cy="3493076"/>
                <wp:effectExtent b="0" l="0" r="0" t="0"/>
                <wp:wrapNone/>
                <wp:docPr id="1" name=""/>
                <a:graphic>
                  <a:graphicData uri="http://schemas.microsoft.com/office/word/2010/wordprocessingGroup">
                    <wpg:wgp>
                      <wpg:cNvGrpSpPr/>
                      <wpg:grpSpPr>
                        <a:xfrm>
                          <a:off x="152400" y="152400"/>
                          <a:ext cx="4691063" cy="3493076"/>
                          <a:chOff x="152400" y="152400"/>
                          <a:chExt cx="5076825" cy="3781425"/>
                        </a:xfrm>
                      </wpg:grpSpPr>
                      <pic:pic>
                        <pic:nvPicPr>
                          <pic:cNvPr id="2" name="Shape 2"/>
                          <pic:cNvPicPr preferRelativeResize="0"/>
                        </pic:nvPicPr>
                        <pic:blipFill>
                          <a:blip r:embed="rId8">
                            <a:alphaModFix/>
                          </a:blip>
                          <a:stretch>
                            <a:fillRect/>
                          </a:stretch>
                        </pic:blipFill>
                        <pic:spPr>
                          <a:xfrm>
                            <a:off x="152400" y="152400"/>
                            <a:ext cx="5076825" cy="3781425"/>
                          </a:xfrm>
                          <a:prstGeom prst="rect">
                            <a:avLst/>
                          </a:prstGeom>
                          <a:noFill/>
                          <a:ln>
                            <a:noFill/>
                          </a:ln>
                        </pic:spPr>
                      </pic:pic>
                    </wpg:wgp>
                  </a:graphicData>
                </a:graphic>
              </wp:anchor>
            </w:drawing>
          </mc:Choice>
          <mc:Fallback>
            <w:drawing>
              <wp:anchor allowOverlap="1" behindDoc="0" distB="114300" distT="114300" distL="114300" distR="114300" hidden="0" layoutInCell="1" locked="0" relativeHeight="0" simplePos="0">
                <wp:simplePos x="0" y="0"/>
                <wp:positionH relativeFrom="column">
                  <wp:posOffset>752475</wp:posOffset>
                </wp:positionH>
                <wp:positionV relativeFrom="paragraph">
                  <wp:posOffset>420625</wp:posOffset>
                </wp:positionV>
                <wp:extent cx="4691063" cy="3493076"/>
                <wp:effectExtent b="0" l="0" r="0" t="0"/>
                <wp:wrapNone/>
                <wp:docPr id="1"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691063" cy="3493076"/>
                        </a:xfrm>
                        <a:prstGeom prst="rect"/>
                        <a:ln/>
                      </pic:spPr>
                    </pic:pic>
                  </a:graphicData>
                </a:graphic>
              </wp:anchor>
            </w:drawing>
          </mc:Fallback>
        </mc:AlternateContent>
      </w:r>
    </w:p>
    <w:p w:rsidR="00000000" w:rsidDel="00000000" w:rsidP="00000000" w:rsidRDefault="00000000" w:rsidRPr="00000000" w14:paraId="0000002B">
      <w:pPr>
        <w:ind w:left="1140" w:hanging="431.33858267716533"/>
        <w:rPr/>
      </w:pPr>
      <w:r w:rsidDel="00000000" w:rsidR="00000000" w:rsidRPr="00000000">
        <w:rPr>
          <w:rtl w:val="0"/>
        </w:rPr>
      </w:r>
    </w:p>
    <w:p w:rsidR="00000000" w:rsidDel="00000000" w:rsidP="00000000" w:rsidRDefault="00000000" w:rsidRPr="00000000" w14:paraId="0000002C">
      <w:pPr>
        <w:ind w:left="1140" w:hanging="431.33858267716533"/>
        <w:rPr/>
      </w:pPr>
      <w:r w:rsidDel="00000000" w:rsidR="00000000" w:rsidRPr="00000000">
        <w:rPr>
          <w:rtl w:val="0"/>
        </w:rPr>
      </w:r>
    </w:p>
    <w:p w:rsidR="00000000" w:rsidDel="00000000" w:rsidP="00000000" w:rsidRDefault="00000000" w:rsidRPr="00000000" w14:paraId="0000002D">
      <w:pPr>
        <w:ind w:left="1140" w:hanging="431.33858267716533"/>
        <w:rPr/>
      </w:pPr>
      <w:r w:rsidDel="00000000" w:rsidR="00000000" w:rsidRPr="00000000">
        <w:rPr>
          <w:rtl w:val="0"/>
        </w:rPr>
      </w:r>
    </w:p>
    <w:p w:rsidR="00000000" w:rsidDel="00000000" w:rsidP="00000000" w:rsidRDefault="00000000" w:rsidRPr="00000000" w14:paraId="0000002E">
      <w:pPr>
        <w:ind w:left="1140" w:hanging="431.33858267716533"/>
        <w:rPr/>
      </w:pPr>
      <w:r w:rsidDel="00000000" w:rsidR="00000000" w:rsidRPr="00000000">
        <w:rPr>
          <w:rtl w:val="0"/>
        </w:rPr>
      </w:r>
    </w:p>
    <w:p w:rsidR="00000000" w:rsidDel="00000000" w:rsidP="00000000" w:rsidRDefault="00000000" w:rsidRPr="00000000" w14:paraId="0000002F">
      <w:pPr>
        <w:ind w:left="1140" w:hanging="431.33858267716533"/>
        <w:rPr/>
      </w:pPr>
      <w:r w:rsidDel="00000000" w:rsidR="00000000" w:rsidRPr="00000000">
        <w:rPr>
          <w:rtl w:val="0"/>
        </w:rPr>
      </w:r>
    </w:p>
    <w:p w:rsidR="00000000" w:rsidDel="00000000" w:rsidP="00000000" w:rsidRDefault="00000000" w:rsidRPr="00000000" w14:paraId="00000030">
      <w:pPr>
        <w:ind w:left="1140" w:hanging="431.33858267716533"/>
        <w:rPr/>
      </w:pPr>
      <w:r w:rsidDel="00000000" w:rsidR="00000000" w:rsidRPr="00000000">
        <w:rPr>
          <w:rtl w:val="0"/>
        </w:rPr>
      </w:r>
    </w:p>
    <w:p w:rsidR="00000000" w:rsidDel="00000000" w:rsidP="00000000" w:rsidRDefault="00000000" w:rsidRPr="00000000" w14:paraId="00000031">
      <w:pPr>
        <w:ind w:left="1140" w:hanging="431.33858267716533"/>
        <w:rPr/>
      </w:pPr>
      <w:r w:rsidDel="00000000" w:rsidR="00000000" w:rsidRPr="00000000">
        <w:rPr>
          <w:rtl w:val="0"/>
        </w:rPr>
      </w:r>
    </w:p>
    <w:p w:rsidR="00000000" w:rsidDel="00000000" w:rsidP="00000000" w:rsidRDefault="00000000" w:rsidRPr="00000000" w14:paraId="00000032">
      <w:pPr>
        <w:ind w:left="1140" w:hanging="431.33858267716533"/>
        <w:rPr/>
      </w:pPr>
      <w:r w:rsidDel="00000000" w:rsidR="00000000" w:rsidRPr="00000000">
        <w:rPr>
          <w:rtl w:val="0"/>
        </w:rPr>
      </w:r>
    </w:p>
    <w:p w:rsidR="00000000" w:rsidDel="00000000" w:rsidP="00000000" w:rsidRDefault="00000000" w:rsidRPr="00000000" w14:paraId="00000033">
      <w:pPr>
        <w:ind w:left="1140" w:hanging="431.33858267716533"/>
        <w:rPr/>
      </w:pPr>
      <w:r w:rsidDel="00000000" w:rsidR="00000000" w:rsidRPr="00000000">
        <w:rPr>
          <w:rtl w:val="0"/>
        </w:rPr>
      </w:r>
    </w:p>
    <w:p w:rsidR="00000000" w:rsidDel="00000000" w:rsidP="00000000" w:rsidRDefault="00000000" w:rsidRPr="00000000" w14:paraId="00000034">
      <w:pPr>
        <w:ind w:left="1140" w:hanging="431.33858267716533"/>
        <w:rPr/>
      </w:pPr>
      <w:r w:rsidDel="00000000" w:rsidR="00000000" w:rsidRPr="00000000">
        <w:rPr>
          <w:rtl w:val="0"/>
        </w:rPr>
      </w:r>
    </w:p>
    <w:p w:rsidR="00000000" w:rsidDel="00000000" w:rsidP="00000000" w:rsidRDefault="00000000" w:rsidRPr="00000000" w14:paraId="00000035">
      <w:pPr>
        <w:ind w:left="1140" w:hanging="431.33858267716533"/>
        <w:rPr/>
      </w:pPr>
      <w:r w:rsidDel="00000000" w:rsidR="00000000" w:rsidRPr="00000000">
        <w:rPr>
          <w:rtl w:val="0"/>
        </w:rPr>
      </w:r>
    </w:p>
    <w:p w:rsidR="00000000" w:rsidDel="00000000" w:rsidP="00000000" w:rsidRDefault="00000000" w:rsidRPr="00000000" w14:paraId="00000036">
      <w:pPr>
        <w:ind w:left="1140" w:hanging="431.33858267716533"/>
        <w:rPr/>
      </w:pPr>
      <w:r w:rsidDel="00000000" w:rsidR="00000000" w:rsidRPr="00000000">
        <w:rPr>
          <w:rtl w:val="0"/>
        </w:rPr>
      </w:r>
    </w:p>
    <w:p w:rsidR="00000000" w:rsidDel="00000000" w:rsidP="00000000" w:rsidRDefault="00000000" w:rsidRPr="00000000" w14:paraId="00000037">
      <w:pPr>
        <w:ind w:left="1140" w:hanging="431.33858267716533"/>
        <w:rPr/>
      </w:pPr>
      <w:r w:rsidDel="00000000" w:rsidR="00000000" w:rsidRPr="00000000">
        <w:rPr>
          <w:rtl w:val="0"/>
        </w:rPr>
      </w:r>
    </w:p>
    <w:p w:rsidR="00000000" w:rsidDel="00000000" w:rsidP="00000000" w:rsidRDefault="00000000" w:rsidRPr="00000000" w14:paraId="00000038">
      <w:pPr>
        <w:ind w:left="1140" w:hanging="431.33858267716533"/>
        <w:rPr/>
      </w:pPr>
      <w:r w:rsidDel="00000000" w:rsidR="00000000" w:rsidRPr="00000000">
        <w:rPr>
          <w:rtl w:val="0"/>
        </w:rPr>
      </w:r>
    </w:p>
    <w:p w:rsidR="00000000" w:rsidDel="00000000" w:rsidP="00000000" w:rsidRDefault="00000000" w:rsidRPr="00000000" w14:paraId="00000039">
      <w:pPr>
        <w:ind w:left="1140" w:hanging="431.33858267716533"/>
        <w:rPr/>
      </w:pPr>
      <w:r w:rsidDel="00000000" w:rsidR="00000000" w:rsidRPr="00000000">
        <w:rPr>
          <w:rtl w:val="0"/>
        </w:rPr>
      </w:r>
    </w:p>
    <w:p w:rsidR="00000000" w:rsidDel="00000000" w:rsidP="00000000" w:rsidRDefault="00000000" w:rsidRPr="00000000" w14:paraId="0000003A">
      <w:pPr>
        <w:ind w:left="1140" w:hanging="431.33858267716533"/>
        <w:rPr/>
      </w:pPr>
      <w:r w:rsidDel="00000000" w:rsidR="00000000" w:rsidRPr="00000000">
        <w:rPr>
          <w:rtl w:val="0"/>
        </w:rPr>
      </w:r>
    </w:p>
    <w:p w:rsidR="00000000" w:rsidDel="00000000" w:rsidP="00000000" w:rsidRDefault="00000000" w:rsidRPr="00000000" w14:paraId="0000003B">
      <w:pPr>
        <w:ind w:left="1140" w:hanging="431.33858267716533"/>
        <w:rPr/>
      </w:pPr>
      <w:r w:rsidDel="00000000" w:rsidR="00000000" w:rsidRPr="00000000">
        <w:rPr>
          <w:rtl w:val="0"/>
        </w:rPr>
      </w:r>
    </w:p>
    <w:p w:rsidR="00000000" w:rsidDel="00000000" w:rsidP="00000000" w:rsidRDefault="00000000" w:rsidRPr="00000000" w14:paraId="0000003C">
      <w:pPr>
        <w:ind w:left="1140" w:hanging="431.33858267716533"/>
        <w:rPr/>
      </w:pPr>
      <w:r w:rsidDel="00000000" w:rsidR="00000000" w:rsidRPr="00000000">
        <w:rPr>
          <w:rtl w:val="0"/>
        </w:rPr>
      </w:r>
    </w:p>
    <w:p w:rsidR="00000000" w:rsidDel="00000000" w:rsidP="00000000" w:rsidRDefault="00000000" w:rsidRPr="00000000" w14:paraId="0000003D">
      <w:pPr>
        <w:ind w:left="1140" w:hanging="431.33858267716533"/>
        <w:rPr/>
      </w:pPr>
      <w:r w:rsidDel="00000000" w:rsidR="00000000" w:rsidRPr="00000000">
        <w:rPr>
          <w:rtl w:val="0"/>
        </w:rPr>
      </w:r>
    </w:p>
    <w:p w:rsidR="00000000" w:rsidDel="00000000" w:rsidP="00000000" w:rsidRDefault="00000000" w:rsidRPr="00000000" w14:paraId="0000003E">
      <w:pPr>
        <w:ind w:left="1140" w:hanging="431.33858267716533"/>
        <w:rPr/>
      </w:pPr>
      <w:r w:rsidDel="00000000" w:rsidR="00000000" w:rsidRPr="00000000">
        <w:rPr>
          <w:rtl w:val="0"/>
        </w:rPr>
      </w:r>
    </w:p>
    <w:p w:rsidR="00000000" w:rsidDel="00000000" w:rsidP="00000000" w:rsidRDefault="00000000" w:rsidRPr="00000000" w14:paraId="0000003F">
      <w:pPr>
        <w:ind w:left="1140" w:hanging="431.33858267716533"/>
        <w:rPr/>
      </w:pPr>
      <w:r w:rsidDel="00000000" w:rsidR="00000000" w:rsidRPr="00000000">
        <w:rPr>
          <w:rtl w:val="0"/>
        </w:rPr>
      </w:r>
    </w:p>
    <w:p w:rsidR="00000000" w:rsidDel="00000000" w:rsidP="00000000" w:rsidRDefault="00000000" w:rsidRPr="00000000" w14:paraId="00000040">
      <w:pPr>
        <w:ind w:left="1140" w:hanging="431.33858267716533"/>
        <w:rPr/>
      </w:pPr>
      <w:r w:rsidDel="00000000" w:rsidR="00000000" w:rsidRPr="00000000">
        <w:rPr>
          <w:rtl w:val="0"/>
        </w:rPr>
      </w:r>
    </w:p>
    <w:p w:rsidR="00000000" w:rsidDel="00000000" w:rsidP="00000000" w:rsidRDefault="00000000" w:rsidRPr="00000000" w14:paraId="00000041">
      <w:pPr>
        <w:ind w:left="1140" w:hanging="431.33858267716533"/>
        <w:rPr/>
      </w:pPr>
      <w:r w:rsidDel="00000000" w:rsidR="00000000" w:rsidRPr="00000000">
        <w:rPr>
          <w:rFonts w:ascii="Arial Unicode MS" w:cs="Arial Unicode MS" w:eastAsia="Arial Unicode MS" w:hAnsi="Arial Unicode MS"/>
          <w:rtl w:val="0"/>
        </w:rPr>
        <w:t xml:space="preserve">④　カフェの売上高と客数の推移です。今期4月と5月もグラフにしました。県道が不通の中、売上の前年比は4月が100.9%、5月が44.8%でした。4月の売上には、「熊宿場フェス」の集客が大きく貢献しました。</w:t>
      </w:r>
    </w:p>
    <w:p w:rsidR="00000000" w:rsidDel="00000000" w:rsidP="00000000" w:rsidRDefault="00000000" w:rsidRPr="00000000" w14:paraId="00000042">
      <w:pPr>
        <w:ind w:left="1140" w:hanging="431.33858267716533"/>
        <w:rPr/>
      </w:pPr>
      <w:r w:rsidDel="00000000" w:rsidR="00000000" w:rsidRPr="00000000">
        <w:rPr>
          <w:rtl w:val="0"/>
        </w:rPr>
      </w:r>
    </w:p>
    <w:p w:rsidR="00000000" w:rsidDel="00000000" w:rsidP="00000000" w:rsidRDefault="00000000" w:rsidRPr="00000000" w14:paraId="00000043">
      <w:pPr>
        <w:ind w:left="1140" w:hanging="431.33858267716533"/>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795337</wp:posOffset>
            </wp:positionH>
            <wp:positionV relativeFrom="paragraph">
              <wp:posOffset>297275</wp:posOffset>
            </wp:positionV>
            <wp:extent cx="4605338" cy="2841434"/>
            <wp:effectExtent b="0" l="0" r="0" t="0"/>
            <wp:wrapNone/>
            <wp:docPr descr="グラフ" id="2" name="image4.png"/>
            <a:graphic>
              <a:graphicData uri="http://schemas.openxmlformats.org/drawingml/2006/picture">
                <pic:pic>
                  <pic:nvPicPr>
                    <pic:cNvPr descr="グラフ" id="0" name="image4.png"/>
                    <pic:cNvPicPr preferRelativeResize="0"/>
                  </pic:nvPicPr>
                  <pic:blipFill>
                    <a:blip r:embed="rId10"/>
                    <a:srcRect b="0" l="0" r="0" t="0"/>
                    <a:stretch>
                      <a:fillRect/>
                    </a:stretch>
                  </pic:blipFill>
                  <pic:spPr>
                    <a:xfrm>
                      <a:off x="0" y="0"/>
                      <a:ext cx="4605338" cy="2841434"/>
                    </a:xfrm>
                    <a:prstGeom prst="rect"/>
                    <a:ln/>
                  </pic:spPr>
                </pic:pic>
              </a:graphicData>
            </a:graphic>
          </wp:anchor>
        </w:drawing>
      </w:r>
    </w:p>
    <w:p w:rsidR="00000000" w:rsidDel="00000000" w:rsidP="00000000" w:rsidRDefault="00000000" w:rsidRPr="00000000" w14:paraId="00000044">
      <w:pPr>
        <w:ind w:left="1140" w:hanging="431.33858267716533"/>
        <w:rPr/>
      </w:pPr>
      <w:r w:rsidDel="00000000" w:rsidR="00000000" w:rsidRPr="00000000">
        <w:rPr>
          <w:rtl w:val="0"/>
        </w:rPr>
      </w:r>
    </w:p>
    <w:p w:rsidR="00000000" w:rsidDel="00000000" w:rsidP="00000000" w:rsidRDefault="00000000" w:rsidRPr="00000000" w14:paraId="00000045">
      <w:pPr>
        <w:ind w:left="1140" w:hanging="431.33858267716533"/>
        <w:rPr/>
      </w:pPr>
      <w:r w:rsidDel="00000000" w:rsidR="00000000" w:rsidRPr="00000000">
        <w:rPr>
          <w:rtl w:val="0"/>
        </w:rPr>
      </w:r>
    </w:p>
    <w:p w:rsidR="00000000" w:rsidDel="00000000" w:rsidP="00000000" w:rsidRDefault="00000000" w:rsidRPr="00000000" w14:paraId="00000046">
      <w:pPr>
        <w:ind w:left="1140" w:hanging="431.33858267716533"/>
        <w:rPr/>
      </w:pPr>
      <w:r w:rsidDel="00000000" w:rsidR="00000000" w:rsidRPr="00000000">
        <w:rPr>
          <w:rtl w:val="0"/>
        </w:rPr>
      </w:r>
    </w:p>
    <w:p w:rsidR="00000000" w:rsidDel="00000000" w:rsidP="00000000" w:rsidRDefault="00000000" w:rsidRPr="00000000" w14:paraId="00000047">
      <w:pPr>
        <w:ind w:left="1140" w:hanging="431.33858267716533"/>
        <w:rPr/>
      </w:pPr>
      <w:r w:rsidDel="00000000" w:rsidR="00000000" w:rsidRPr="00000000">
        <w:rPr>
          <w:rtl w:val="0"/>
        </w:rPr>
      </w:r>
    </w:p>
    <w:p w:rsidR="00000000" w:rsidDel="00000000" w:rsidP="00000000" w:rsidRDefault="00000000" w:rsidRPr="00000000" w14:paraId="00000048">
      <w:pPr>
        <w:ind w:left="1140" w:hanging="431.33858267716533"/>
        <w:rPr/>
      </w:pPr>
      <w:r w:rsidDel="00000000" w:rsidR="00000000" w:rsidRPr="00000000">
        <w:rPr>
          <w:rtl w:val="0"/>
        </w:rPr>
      </w:r>
    </w:p>
    <w:p w:rsidR="00000000" w:rsidDel="00000000" w:rsidP="00000000" w:rsidRDefault="00000000" w:rsidRPr="00000000" w14:paraId="00000049">
      <w:pPr>
        <w:ind w:left="1140" w:hanging="431.33858267716533"/>
        <w:rPr/>
      </w:pPr>
      <w:r w:rsidDel="00000000" w:rsidR="00000000" w:rsidRPr="00000000">
        <w:rPr>
          <w:rtl w:val="0"/>
        </w:rPr>
      </w:r>
    </w:p>
    <w:p w:rsidR="00000000" w:rsidDel="00000000" w:rsidP="00000000" w:rsidRDefault="00000000" w:rsidRPr="00000000" w14:paraId="0000004A">
      <w:pPr>
        <w:ind w:left="1140" w:hanging="431.33858267716533"/>
        <w:rPr/>
      </w:pPr>
      <w:r w:rsidDel="00000000" w:rsidR="00000000" w:rsidRPr="00000000">
        <w:rPr>
          <w:rtl w:val="0"/>
        </w:rPr>
      </w:r>
    </w:p>
    <w:p w:rsidR="00000000" w:rsidDel="00000000" w:rsidP="00000000" w:rsidRDefault="00000000" w:rsidRPr="00000000" w14:paraId="0000004B">
      <w:pPr>
        <w:ind w:left="1140" w:hanging="431.33858267716533"/>
        <w:rPr/>
      </w:pPr>
      <w:r w:rsidDel="00000000" w:rsidR="00000000" w:rsidRPr="00000000">
        <w:rPr>
          <w:rtl w:val="0"/>
        </w:rPr>
      </w:r>
    </w:p>
    <w:p w:rsidR="00000000" w:rsidDel="00000000" w:rsidP="00000000" w:rsidRDefault="00000000" w:rsidRPr="00000000" w14:paraId="0000004C">
      <w:pPr>
        <w:ind w:left="1140" w:hanging="431.33858267716533"/>
        <w:rPr/>
      </w:pPr>
      <w:r w:rsidDel="00000000" w:rsidR="00000000" w:rsidRPr="00000000">
        <w:rPr>
          <w:rtl w:val="0"/>
        </w:rPr>
      </w:r>
    </w:p>
    <w:p w:rsidR="00000000" w:rsidDel="00000000" w:rsidP="00000000" w:rsidRDefault="00000000" w:rsidRPr="00000000" w14:paraId="0000004D">
      <w:pPr>
        <w:ind w:left="1140" w:hanging="431.33858267716533"/>
        <w:rPr/>
      </w:pPr>
      <w:r w:rsidDel="00000000" w:rsidR="00000000" w:rsidRPr="00000000">
        <w:rPr>
          <w:rtl w:val="0"/>
        </w:rPr>
      </w:r>
    </w:p>
    <w:p w:rsidR="00000000" w:rsidDel="00000000" w:rsidP="00000000" w:rsidRDefault="00000000" w:rsidRPr="00000000" w14:paraId="0000004E">
      <w:pPr>
        <w:ind w:left="1140" w:hanging="431.33858267716533"/>
        <w:rPr/>
      </w:pPr>
      <w:r w:rsidDel="00000000" w:rsidR="00000000" w:rsidRPr="00000000">
        <w:rPr>
          <w:rtl w:val="0"/>
        </w:rPr>
      </w:r>
    </w:p>
    <w:p w:rsidR="00000000" w:rsidDel="00000000" w:rsidP="00000000" w:rsidRDefault="00000000" w:rsidRPr="00000000" w14:paraId="0000004F">
      <w:pPr>
        <w:ind w:left="1140" w:hanging="431.33858267716533"/>
        <w:rPr/>
      </w:pPr>
      <w:r w:rsidDel="00000000" w:rsidR="00000000" w:rsidRPr="00000000">
        <w:rPr>
          <w:rtl w:val="0"/>
        </w:rPr>
      </w:r>
    </w:p>
    <w:p w:rsidR="00000000" w:rsidDel="00000000" w:rsidP="00000000" w:rsidRDefault="00000000" w:rsidRPr="00000000" w14:paraId="00000050">
      <w:pPr>
        <w:ind w:left="1140" w:hanging="431.33858267716533"/>
        <w:rPr/>
      </w:pPr>
      <w:r w:rsidDel="00000000" w:rsidR="00000000" w:rsidRPr="00000000">
        <w:rPr>
          <w:rtl w:val="0"/>
        </w:rPr>
      </w:r>
    </w:p>
    <w:p w:rsidR="00000000" w:rsidDel="00000000" w:rsidP="00000000" w:rsidRDefault="00000000" w:rsidRPr="00000000" w14:paraId="00000051">
      <w:pPr>
        <w:ind w:left="1140" w:hanging="431.33858267716533"/>
        <w:rPr/>
      </w:pPr>
      <w:r w:rsidDel="00000000" w:rsidR="00000000" w:rsidRPr="00000000">
        <w:rPr>
          <w:rtl w:val="0"/>
        </w:rPr>
      </w:r>
    </w:p>
    <w:p w:rsidR="00000000" w:rsidDel="00000000" w:rsidP="00000000" w:rsidRDefault="00000000" w:rsidRPr="00000000" w14:paraId="00000052">
      <w:pPr>
        <w:ind w:left="1140" w:hanging="431.33858267716533"/>
        <w:rPr/>
      </w:pPr>
      <w:r w:rsidDel="00000000" w:rsidR="00000000" w:rsidRPr="00000000">
        <w:rPr>
          <w:rtl w:val="0"/>
        </w:rPr>
      </w:r>
    </w:p>
    <w:p w:rsidR="00000000" w:rsidDel="00000000" w:rsidP="00000000" w:rsidRDefault="00000000" w:rsidRPr="00000000" w14:paraId="00000053">
      <w:pPr>
        <w:ind w:left="1140" w:hanging="431.33858267716533"/>
        <w:rPr/>
      </w:pPr>
      <w:r w:rsidDel="00000000" w:rsidR="00000000" w:rsidRPr="00000000">
        <w:rPr>
          <w:rFonts w:ascii="Arial Unicode MS" w:cs="Arial Unicode MS" w:eastAsia="Arial Unicode MS" w:hAnsi="Arial Unicode MS"/>
          <w:rtl w:val="0"/>
        </w:rPr>
        <w:t xml:space="preserve">⑤　耕の費用の大半は、仕入と外注費が占めます。</w:t>
      </w:r>
      <w:r w:rsidDel="00000000" w:rsidR="00000000" w:rsidRPr="00000000">
        <w:drawing>
          <wp:anchor allowOverlap="1" behindDoc="0" distB="114300" distT="114300" distL="114300" distR="114300" hidden="0" layoutInCell="1" locked="0" relativeHeight="0" simplePos="0">
            <wp:simplePos x="0" y="0"/>
            <wp:positionH relativeFrom="column">
              <wp:posOffset>914400</wp:posOffset>
            </wp:positionH>
            <wp:positionV relativeFrom="paragraph">
              <wp:posOffset>219075</wp:posOffset>
            </wp:positionV>
            <wp:extent cx="4357688" cy="2688637"/>
            <wp:effectExtent b="0" l="0" r="0" t="0"/>
            <wp:wrapNone/>
            <wp:docPr descr="グラフ" id="4" name="image3.png"/>
            <a:graphic>
              <a:graphicData uri="http://schemas.openxmlformats.org/drawingml/2006/picture">
                <pic:pic>
                  <pic:nvPicPr>
                    <pic:cNvPr descr="グラフ" id="0" name="image3.png"/>
                    <pic:cNvPicPr preferRelativeResize="0"/>
                  </pic:nvPicPr>
                  <pic:blipFill>
                    <a:blip r:embed="rId11"/>
                    <a:srcRect b="0" l="0" r="0" t="0"/>
                    <a:stretch>
                      <a:fillRect/>
                    </a:stretch>
                  </pic:blipFill>
                  <pic:spPr>
                    <a:xfrm>
                      <a:off x="0" y="0"/>
                      <a:ext cx="4357688" cy="2688637"/>
                    </a:xfrm>
                    <a:prstGeom prst="rect"/>
                    <a:ln/>
                  </pic:spPr>
                </pic:pic>
              </a:graphicData>
            </a:graphic>
          </wp:anchor>
        </w:drawing>
      </w:r>
    </w:p>
    <w:p w:rsidR="00000000" w:rsidDel="00000000" w:rsidP="00000000" w:rsidRDefault="00000000" w:rsidRPr="00000000" w14:paraId="00000054">
      <w:pPr>
        <w:ind w:left="1140" w:hanging="431.33858267716533"/>
        <w:rPr/>
      </w:pPr>
      <w:r w:rsidDel="00000000" w:rsidR="00000000" w:rsidRPr="00000000">
        <w:rPr>
          <w:rtl w:val="0"/>
        </w:rPr>
      </w:r>
    </w:p>
    <w:p w:rsidR="00000000" w:rsidDel="00000000" w:rsidP="00000000" w:rsidRDefault="00000000" w:rsidRPr="00000000" w14:paraId="00000055">
      <w:pPr>
        <w:ind w:left="1140" w:hanging="431.33858267716533"/>
        <w:rPr/>
      </w:pPr>
      <w:r w:rsidDel="00000000" w:rsidR="00000000" w:rsidRPr="00000000">
        <w:rPr>
          <w:rtl w:val="0"/>
        </w:rPr>
      </w:r>
    </w:p>
    <w:p w:rsidR="00000000" w:rsidDel="00000000" w:rsidP="00000000" w:rsidRDefault="00000000" w:rsidRPr="00000000" w14:paraId="00000056">
      <w:pPr>
        <w:ind w:left="1140" w:hanging="431.33858267716533"/>
        <w:rPr/>
      </w:pPr>
      <w:r w:rsidDel="00000000" w:rsidR="00000000" w:rsidRPr="00000000">
        <w:rPr>
          <w:rtl w:val="0"/>
        </w:rPr>
      </w:r>
    </w:p>
    <w:p w:rsidR="00000000" w:rsidDel="00000000" w:rsidP="00000000" w:rsidRDefault="00000000" w:rsidRPr="00000000" w14:paraId="00000057">
      <w:pPr>
        <w:ind w:left="1140" w:hanging="431.33858267716533"/>
        <w:rPr/>
      </w:pPr>
      <w:r w:rsidDel="00000000" w:rsidR="00000000" w:rsidRPr="00000000">
        <w:rPr>
          <w:rtl w:val="0"/>
        </w:rPr>
      </w:r>
    </w:p>
    <w:p w:rsidR="00000000" w:rsidDel="00000000" w:rsidP="00000000" w:rsidRDefault="00000000" w:rsidRPr="00000000" w14:paraId="00000058">
      <w:pPr>
        <w:ind w:left="1140" w:hanging="431.33858267716533"/>
        <w:rPr/>
      </w:pPr>
      <w:r w:rsidDel="00000000" w:rsidR="00000000" w:rsidRPr="00000000">
        <w:rPr>
          <w:rtl w:val="0"/>
        </w:rPr>
      </w:r>
    </w:p>
    <w:p w:rsidR="00000000" w:rsidDel="00000000" w:rsidP="00000000" w:rsidRDefault="00000000" w:rsidRPr="00000000" w14:paraId="00000059">
      <w:pPr>
        <w:ind w:left="1140" w:hanging="431.33858267716533"/>
        <w:rPr/>
      </w:pPr>
      <w:r w:rsidDel="00000000" w:rsidR="00000000" w:rsidRPr="00000000">
        <w:rPr>
          <w:rtl w:val="0"/>
        </w:rPr>
      </w:r>
    </w:p>
    <w:p w:rsidR="00000000" w:rsidDel="00000000" w:rsidP="00000000" w:rsidRDefault="00000000" w:rsidRPr="00000000" w14:paraId="0000005A">
      <w:pPr>
        <w:ind w:left="1140" w:hanging="431.33858267716533"/>
        <w:rPr/>
      </w:pPr>
      <w:r w:rsidDel="00000000" w:rsidR="00000000" w:rsidRPr="00000000">
        <w:rPr>
          <w:rtl w:val="0"/>
        </w:rPr>
      </w:r>
    </w:p>
    <w:p w:rsidR="00000000" w:rsidDel="00000000" w:rsidP="00000000" w:rsidRDefault="00000000" w:rsidRPr="00000000" w14:paraId="0000005B">
      <w:pPr>
        <w:ind w:left="1140" w:hanging="431.33858267716533"/>
        <w:rPr/>
      </w:pPr>
      <w:r w:rsidDel="00000000" w:rsidR="00000000" w:rsidRPr="00000000">
        <w:rPr>
          <w:rtl w:val="0"/>
        </w:rPr>
      </w:r>
    </w:p>
    <w:p w:rsidR="00000000" w:rsidDel="00000000" w:rsidP="00000000" w:rsidRDefault="00000000" w:rsidRPr="00000000" w14:paraId="0000005C">
      <w:pPr>
        <w:ind w:left="1140" w:hanging="431.33858267716533"/>
        <w:rPr/>
      </w:pPr>
      <w:r w:rsidDel="00000000" w:rsidR="00000000" w:rsidRPr="00000000">
        <w:rPr>
          <w:rtl w:val="0"/>
        </w:rPr>
      </w:r>
    </w:p>
    <w:p w:rsidR="00000000" w:rsidDel="00000000" w:rsidP="00000000" w:rsidRDefault="00000000" w:rsidRPr="00000000" w14:paraId="0000005D">
      <w:pPr>
        <w:ind w:left="1140" w:hanging="431.33858267716533"/>
        <w:rPr/>
      </w:pPr>
      <w:r w:rsidDel="00000000" w:rsidR="00000000" w:rsidRPr="00000000">
        <w:rPr>
          <w:rtl w:val="0"/>
        </w:rPr>
      </w:r>
    </w:p>
    <w:p w:rsidR="00000000" w:rsidDel="00000000" w:rsidP="00000000" w:rsidRDefault="00000000" w:rsidRPr="00000000" w14:paraId="0000005E">
      <w:pPr>
        <w:ind w:left="1140" w:hanging="431.33858267716533"/>
        <w:rPr/>
      </w:pPr>
      <w:r w:rsidDel="00000000" w:rsidR="00000000" w:rsidRPr="00000000">
        <w:rPr>
          <w:rtl w:val="0"/>
        </w:rPr>
      </w:r>
    </w:p>
    <w:p w:rsidR="00000000" w:rsidDel="00000000" w:rsidP="00000000" w:rsidRDefault="00000000" w:rsidRPr="00000000" w14:paraId="0000005F">
      <w:pPr>
        <w:ind w:left="1140" w:hanging="431.33858267716533"/>
        <w:rPr/>
      </w:pPr>
      <w:r w:rsidDel="00000000" w:rsidR="00000000" w:rsidRPr="00000000">
        <w:rPr>
          <w:rtl w:val="0"/>
        </w:rPr>
      </w:r>
    </w:p>
    <w:p w:rsidR="00000000" w:rsidDel="00000000" w:rsidP="00000000" w:rsidRDefault="00000000" w:rsidRPr="00000000" w14:paraId="00000060">
      <w:pPr>
        <w:ind w:left="1140" w:hanging="431.33858267716533"/>
        <w:rPr/>
      </w:pPr>
      <w:r w:rsidDel="00000000" w:rsidR="00000000" w:rsidRPr="00000000">
        <w:rPr>
          <w:rtl w:val="0"/>
        </w:rPr>
      </w:r>
    </w:p>
    <w:p w:rsidR="00000000" w:rsidDel="00000000" w:rsidP="00000000" w:rsidRDefault="00000000" w:rsidRPr="00000000" w14:paraId="00000061">
      <w:pPr>
        <w:ind w:left="1140" w:hanging="431.33858267716533"/>
        <w:rPr/>
      </w:pPr>
      <w:r w:rsidDel="00000000" w:rsidR="00000000" w:rsidRPr="00000000">
        <w:rPr>
          <w:rtl w:val="0"/>
        </w:rPr>
      </w:r>
    </w:p>
    <w:p w:rsidR="00000000" w:rsidDel="00000000" w:rsidP="00000000" w:rsidRDefault="00000000" w:rsidRPr="00000000" w14:paraId="00000062">
      <w:pPr>
        <w:ind w:left="1140" w:hanging="431.33858267716533"/>
        <w:rPr/>
      </w:pPr>
      <w:r w:rsidDel="00000000" w:rsidR="00000000" w:rsidRPr="00000000">
        <w:rPr>
          <w:rtl w:val="0"/>
        </w:rPr>
      </w:r>
    </w:p>
    <w:p w:rsidR="00000000" w:rsidDel="00000000" w:rsidP="00000000" w:rsidRDefault="00000000" w:rsidRPr="00000000" w14:paraId="00000063">
      <w:pPr>
        <w:ind w:left="0" w:firstLine="0"/>
        <w:rPr/>
      </w:pPr>
      <w:r w:rsidDel="00000000" w:rsidR="00000000" w:rsidRPr="00000000">
        <w:rPr>
          <w:rtl w:val="0"/>
        </w:rPr>
      </w:r>
    </w:p>
    <w:p w:rsidR="00000000" w:rsidDel="00000000" w:rsidP="00000000" w:rsidRDefault="00000000" w:rsidRPr="00000000" w14:paraId="00000064">
      <w:pPr>
        <w:ind w:left="1140" w:hanging="431.33858267716533"/>
        <w:rPr/>
      </w:pPr>
      <w:r w:rsidDel="00000000" w:rsidR="00000000" w:rsidRPr="00000000">
        <w:rPr>
          <w:rtl w:val="0"/>
        </w:rPr>
      </w:r>
    </w:p>
    <w:p w:rsidR="00000000" w:rsidDel="00000000" w:rsidP="00000000" w:rsidRDefault="00000000" w:rsidRPr="00000000" w14:paraId="00000065">
      <w:pPr>
        <w:ind w:left="1140" w:hanging="431.33858267716533"/>
        <w:rPr/>
      </w:pPr>
      <w:r w:rsidDel="00000000" w:rsidR="00000000" w:rsidRPr="00000000">
        <w:rPr>
          <w:rFonts w:ascii="Arial Unicode MS" w:cs="Arial Unicode MS" w:eastAsia="Arial Unicode MS" w:hAnsi="Arial Unicode MS"/>
          <w:rtl w:val="0"/>
        </w:rPr>
        <w:t xml:space="preserve">⑥　カフェの売上高に閉める人件費の比率は、トレンドとしてコントロールされてきています。</w:t>
      </w:r>
      <w:r w:rsidDel="00000000" w:rsidR="00000000" w:rsidRPr="00000000">
        <w:drawing>
          <wp:anchor allowOverlap="1" behindDoc="0" distB="114300" distT="114300" distL="114300" distR="114300" hidden="0" layoutInCell="1" locked="0" relativeHeight="0" simplePos="0">
            <wp:simplePos x="0" y="0"/>
            <wp:positionH relativeFrom="column">
              <wp:posOffset>647700</wp:posOffset>
            </wp:positionH>
            <wp:positionV relativeFrom="paragraph">
              <wp:posOffset>381000</wp:posOffset>
            </wp:positionV>
            <wp:extent cx="5468147" cy="3375799"/>
            <wp:effectExtent b="0" l="0" r="0" t="0"/>
            <wp:wrapNone/>
            <wp:docPr descr="グラフ" id="6" name="image1.png"/>
            <a:graphic>
              <a:graphicData uri="http://schemas.openxmlformats.org/drawingml/2006/picture">
                <pic:pic>
                  <pic:nvPicPr>
                    <pic:cNvPr descr="グラフ" id="0" name="image1.png"/>
                    <pic:cNvPicPr preferRelativeResize="0"/>
                  </pic:nvPicPr>
                  <pic:blipFill>
                    <a:blip r:embed="rId12"/>
                    <a:srcRect b="0" l="0" r="0" t="0"/>
                    <a:stretch>
                      <a:fillRect/>
                    </a:stretch>
                  </pic:blipFill>
                  <pic:spPr>
                    <a:xfrm>
                      <a:off x="0" y="0"/>
                      <a:ext cx="5468147" cy="3375799"/>
                    </a:xfrm>
                    <a:prstGeom prst="rect"/>
                    <a:ln/>
                  </pic:spPr>
                </pic:pic>
              </a:graphicData>
            </a:graphic>
          </wp:anchor>
        </w:drawing>
      </w:r>
    </w:p>
    <w:p w:rsidR="00000000" w:rsidDel="00000000" w:rsidP="00000000" w:rsidRDefault="00000000" w:rsidRPr="00000000" w14:paraId="00000066">
      <w:pPr>
        <w:ind w:left="1140" w:hanging="431.33858267716533"/>
        <w:rPr/>
      </w:pPr>
      <w:r w:rsidDel="00000000" w:rsidR="00000000" w:rsidRPr="00000000">
        <w:rPr>
          <w:rtl w:val="0"/>
        </w:rPr>
      </w:r>
    </w:p>
    <w:p w:rsidR="00000000" w:rsidDel="00000000" w:rsidP="00000000" w:rsidRDefault="00000000" w:rsidRPr="00000000" w14:paraId="00000067">
      <w:pPr>
        <w:ind w:left="1140" w:hanging="431.33858267716533"/>
        <w:rPr/>
      </w:pPr>
      <w:r w:rsidDel="00000000" w:rsidR="00000000" w:rsidRPr="00000000">
        <w:rPr>
          <w:rtl w:val="0"/>
        </w:rPr>
      </w:r>
    </w:p>
    <w:p w:rsidR="00000000" w:rsidDel="00000000" w:rsidP="00000000" w:rsidRDefault="00000000" w:rsidRPr="00000000" w14:paraId="00000068">
      <w:pPr>
        <w:ind w:left="1140" w:hanging="431.33858267716533"/>
        <w:rPr/>
      </w:pPr>
      <w:r w:rsidDel="00000000" w:rsidR="00000000" w:rsidRPr="00000000">
        <w:rPr>
          <w:rtl w:val="0"/>
        </w:rPr>
      </w:r>
    </w:p>
    <w:p w:rsidR="00000000" w:rsidDel="00000000" w:rsidP="00000000" w:rsidRDefault="00000000" w:rsidRPr="00000000" w14:paraId="00000069">
      <w:pPr>
        <w:ind w:left="1140" w:hanging="431.33858267716533"/>
        <w:rPr/>
      </w:pPr>
      <w:r w:rsidDel="00000000" w:rsidR="00000000" w:rsidRPr="00000000">
        <w:rPr>
          <w:rtl w:val="0"/>
        </w:rPr>
      </w:r>
    </w:p>
    <w:p w:rsidR="00000000" w:rsidDel="00000000" w:rsidP="00000000" w:rsidRDefault="00000000" w:rsidRPr="00000000" w14:paraId="0000006A">
      <w:pPr>
        <w:ind w:left="1140" w:hanging="431.33858267716533"/>
        <w:rPr/>
      </w:pPr>
      <w:r w:rsidDel="00000000" w:rsidR="00000000" w:rsidRPr="00000000">
        <w:rPr>
          <w:rtl w:val="0"/>
        </w:rPr>
      </w:r>
    </w:p>
    <w:p w:rsidR="00000000" w:rsidDel="00000000" w:rsidP="00000000" w:rsidRDefault="00000000" w:rsidRPr="00000000" w14:paraId="0000006B">
      <w:pPr>
        <w:ind w:left="1140" w:hanging="431.33858267716533"/>
        <w:rPr/>
      </w:pPr>
      <w:r w:rsidDel="00000000" w:rsidR="00000000" w:rsidRPr="00000000">
        <w:rPr>
          <w:rtl w:val="0"/>
        </w:rPr>
      </w:r>
    </w:p>
    <w:p w:rsidR="00000000" w:rsidDel="00000000" w:rsidP="00000000" w:rsidRDefault="00000000" w:rsidRPr="00000000" w14:paraId="0000006C">
      <w:pPr>
        <w:ind w:left="1140" w:hanging="431.33858267716533"/>
        <w:rPr/>
      </w:pPr>
      <w:r w:rsidDel="00000000" w:rsidR="00000000" w:rsidRPr="00000000">
        <w:rPr>
          <w:rtl w:val="0"/>
        </w:rPr>
      </w:r>
    </w:p>
    <w:p w:rsidR="00000000" w:rsidDel="00000000" w:rsidP="00000000" w:rsidRDefault="00000000" w:rsidRPr="00000000" w14:paraId="0000006D">
      <w:pPr>
        <w:ind w:left="1140" w:hanging="431.33858267716533"/>
        <w:rPr/>
      </w:pPr>
      <w:r w:rsidDel="00000000" w:rsidR="00000000" w:rsidRPr="00000000">
        <w:rPr>
          <w:rtl w:val="0"/>
        </w:rPr>
      </w:r>
    </w:p>
    <w:p w:rsidR="00000000" w:rsidDel="00000000" w:rsidP="00000000" w:rsidRDefault="00000000" w:rsidRPr="00000000" w14:paraId="0000006E">
      <w:pPr>
        <w:ind w:left="1140" w:hanging="431.33858267716533"/>
        <w:rPr/>
      </w:pPr>
      <w:r w:rsidDel="00000000" w:rsidR="00000000" w:rsidRPr="00000000">
        <w:rPr>
          <w:rtl w:val="0"/>
        </w:rPr>
      </w:r>
    </w:p>
    <w:p w:rsidR="00000000" w:rsidDel="00000000" w:rsidP="00000000" w:rsidRDefault="00000000" w:rsidRPr="00000000" w14:paraId="0000006F">
      <w:pPr>
        <w:ind w:left="1140" w:hanging="431.33858267716533"/>
        <w:rPr/>
      </w:pPr>
      <w:r w:rsidDel="00000000" w:rsidR="00000000" w:rsidRPr="00000000">
        <w:rPr>
          <w:rtl w:val="0"/>
        </w:rPr>
      </w:r>
    </w:p>
    <w:p w:rsidR="00000000" w:rsidDel="00000000" w:rsidP="00000000" w:rsidRDefault="00000000" w:rsidRPr="00000000" w14:paraId="00000070">
      <w:pPr>
        <w:ind w:left="1140" w:hanging="431.33858267716533"/>
        <w:rPr/>
      </w:pPr>
      <w:r w:rsidDel="00000000" w:rsidR="00000000" w:rsidRPr="00000000">
        <w:rPr>
          <w:rtl w:val="0"/>
        </w:rPr>
      </w:r>
    </w:p>
    <w:p w:rsidR="00000000" w:rsidDel="00000000" w:rsidP="00000000" w:rsidRDefault="00000000" w:rsidRPr="00000000" w14:paraId="00000071">
      <w:pPr>
        <w:ind w:left="1140" w:hanging="431.33858267716533"/>
        <w:rPr/>
      </w:pPr>
      <w:r w:rsidDel="00000000" w:rsidR="00000000" w:rsidRPr="00000000">
        <w:rPr>
          <w:rtl w:val="0"/>
        </w:rPr>
      </w:r>
    </w:p>
    <w:p w:rsidR="00000000" w:rsidDel="00000000" w:rsidP="00000000" w:rsidRDefault="00000000" w:rsidRPr="00000000" w14:paraId="00000072">
      <w:pPr>
        <w:ind w:left="1140" w:hanging="431.33858267716533"/>
        <w:rPr/>
      </w:pPr>
      <w:r w:rsidDel="00000000" w:rsidR="00000000" w:rsidRPr="00000000">
        <w:rPr>
          <w:rtl w:val="0"/>
        </w:rPr>
      </w:r>
    </w:p>
    <w:p w:rsidR="00000000" w:rsidDel="00000000" w:rsidP="00000000" w:rsidRDefault="00000000" w:rsidRPr="00000000" w14:paraId="00000073">
      <w:pPr>
        <w:ind w:left="1140" w:hanging="431.33858267716533"/>
        <w:rPr/>
      </w:pPr>
      <w:r w:rsidDel="00000000" w:rsidR="00000000" w:rsidRPr="00000000">
        <w:rPr>
          <w:rtl w:val="0"/>
        </w:rPr>
      </w:r>
    </w:p>
    <w:p w:rsidR="00000000" w:rsidDel="00000000" w:rsidP="00000000" w:rsidRDefault="00000000" w:rsidRPr="00000000" w14:paraId="00000074">
      <w:pPr>
        <w:ind w:left="1140" w:hanging="431.33858267716533"/>
        <w:rPr/>
      </w:pPr>
      <w:r w:rsidDel="00000000" w:rsidR="00000000" w:rsidRPr="00000000">
        <w:rPr>
          <w:rtl w:val="0"/>
        </w:rPr>
      </w:r>
    </w:p>
    <w:p w:rsidR="00000000" w:rsidDel="00000000" w:rsidP="00000000" w:rsidRDefault="00000000" w:rsidRPr="00000000" w14:paraId="00000075">
      <w:pPr>
        <w:ind w:left="1140" w:hanging="431.33858267716533"/>
        <w:rPr/>
      </w:pPr>
      <w:r w:rsidDel="00000000" w:rsidR="00000000" w:rsidRPr="00000000">
        <w:rPr>
          <w:rtl w:val="0"/>
        </w:rPr>
      </w:r>
    </w:p>
    <w:p w:rsidR="00000000" w:rsidDel="00000000" w:rsidP="00000000" w:rsidRDefault="00000000" w:rsidRPr="00000000" w14:paraId="00000076">
      <w:pPr>
        <w:ind w:left="1140" w:hanging="431.33858267716533"/>
        <w:rPr/>
      </w:pPr>
      <w:r w:rsidDel="00000000" w:rsidR="00000000" w:rsidRPr="00000000">
        <w:rPr>
          <w:rtl w:val="0"/>
        </w:rPr>
      </w:r>
    </w:p>
    <w:p w:rsidR="00000000" w:rsidDel="00000000" w:rsidP="00000000" w:rsidRDefault="00000000" w:rsidRPr="00000000" w14:paraId="00000077">
      <w:pPr>
        <w:ind w:left="1140" w:hanging="431.33858267716533"/>
        <w:rPr/>
      </w:pPr>
      <w:r w:rsidDel="00000000" w:rsidR="00000000" w:rsidRPr="00000000">
        <w:rPr>
          <w:rtl w:val="0"/>
        </w:rPr>
      </w:r>
    </w:p>
    <w:p w:rsidR="00000000" w:rsidDel="00000000" w:rsidP="00000000" w:rsidRDefault="00000000" w:rsidRPr="00000000" w14:paraId="00000078">
      <w:pPr>
        <w:ind w:left="1140" w:hanging="431.33858267716533"/>
        <w:rPr/>
      </w:pPr>
      <w:r w:rsidDel="00000000" w:rsidR="00000000" w:rsidRPr="00000000">
        <w:rPr>
          <w:rtl w:val="0"/>
        </w:rPr>
      </w:r>
    </w:p>
    <w:p w:rsidR="00000000" w:rsidDel="00000000" w:rsidP="00000000" w:rsidRDefault="00000000" w:rsidRPr="00000000" w14:paraId="00000079">
      <w:pPr>
        <w:ind w:left="1140" w:hanging="431.33858267716533"/>
        <w:rPr/>
      </w:pPr>
      <w:r w:rsidDel="00000000" w:rsidR="00000000" w:rsidRPr="00000000">
        <w:rPr>
          <w:rtl w:val="0"/>
        </w:rPr>
      </w:r>
    </w:p>
    <w:p w:rsidR="00000000" w:rsidDel="00000000" w:rsidP="00000000" w:rsidRDefault="00000000" w:rsidRPr="00000000" w14:paraId="0000007A">
      <w:pPr>
        <w:ind w:left="1140" w:hanging="431.33858267716533"/>
        <w:rPr/>
      </w:pPr>
      <w:r w:rsidDel="00000000" w:rsidR="00000000" w:rsidRPr="00000000">
        <w:rPr>
          <w:rtl w:val="0"/>
        </w:rPr>
      </w:r>
    </w:p>
    <w:p w:rsidR="00000000" w:rsidDel="00000000" w:rsidP="00000000" w:rsidRDefault="00000000" w:rsidRPr="00000000" w14:paraId="0000007B">
      <w:pPr>
        <w:ind w:left="0" w:firstLine="0"/>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Fonts w:ascii="Arial Unicode MS" w:cs="Arial Unicode MS" w:eastAsia="Arial Unicode MS" w:hAnsi="Arial Unicode MS"/>
          <w:rtl w:val="0"/>
        </w:rPr>
        <w:t xml:space="preserve">非財務からの視点</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ind w:left="283.46456692913387" w:firstLine="0"/>
        <w:rPr/>
      </w:pPr>
      <w:r w:rsidDel="00000000" w:rsidR="00000000" w:rsidRPr="00000000">
        <w:rPr>
          <w:rtl w:val="0"/>
        </w:rPr>
        <w:t xml:space="preserve">🔵 私たちについて</w:t>
      </w:r>
    </w:p>
    <w:p w:rsidR="00000000" w:rsidDel="00000000" w:rsidP="00000000" w:rsidRDefault="00000000" w:rsidRPr="00000000" w14:paraId="00000081">
      <w:pPr>
        <w:ind w:left="2125.9842519685035" w:hanging="1559.0551181102362"/>
        <w:rPr/>
      </w:pPr>
      <w:r w:rsidDel="00000000" w:rsidR="00000000" w:rsidRPr="00000000">
        <w:rPr>
          <w:rFonts w:ascii="Arial Unicode MS" w:cs="Arial Unicode MS" w:eastAsia="Arial Unicode MS" w:hAnsi="Arial Unicode MS"/>
          <w:rtl w:val="0"/>
        </w:rPr>
        <w:t xml:space="preserve">理事（理事会）</w:t>
        <w:tab/>
      </w:r>
    </w:p>
    <w:p w:rsidR="00000000" w:rsidDel="00000000" w:rsidP="00000000" w:rsidRDefault="00000000" w:rsidRPr="00000000" w14:paraId="00000082">
      <w:pPr>
        <w:ind w:left="992.1259842519685" w:firstLine="0"/>
        <w:rPr/>
      </w:pPr>
      <w:r w:rsidDel="00000000" w:rsidR="00000000" w:rsidRPr="00000000">
        <w:rPr>
          <w:rFonts w:ascii="Arial Unicode MS" w:cs="Arial Unicode MS" w:eastAsia="Arial Unicode MS" w:hAnsi="Arial Unicode MS"/>
          <w:rtl w:val="0"/>
        </w:rPr>
        <w:t xml:space="preserve">現在3名（定款では10名以内）で構成していますが、男女を問わず地元の方たちに耕の活動と業績向上に主体的に関与していただくためにも、2年に一度の役員改選時に理事を徐々に増やしていきます。（次回改選は令和7年5月の理事会）</w:t>
      </w:r>
    </w:p>
    <w:p w:rsidR="00000000" w:rsidDel="00000000" w:rsidP="00000000" w:rsidRDefault="00000000" w:rsidRPr="00000000" w14:paraId="00000083">
      <w:pPr>
        <w:ind w:left="992.1259842519685" w:firstLine="0"/>
        <w:rPr/>
      </w:pPr>
      <w:r w:rsidDel="00000000" w:rsidR="00000000" w:rsidRPr="00000000">
        <w:rPr>
          <w:rtl w:val="0"/>
        </w:rPr>
      </w:r>
    </w:p>
    <w:p w:rsidR="00000000" w:rsidDel="00000000" w:rsidP="00000000" w:rsidRDefault="00000000" w:rsidRPr="00000000" w14:paraId="00000084">
      <w:pPr>
        <w:ind w:left="2692.9133858267714" w:hanging="2130"/>
        <w:rPr/>
      </w:pPr>
      <w:r w:rsidDel="00000000" w:rsidR="00000000" w:rsidRPr="00000000">
        <w:rPr>
          <w:rFonts w:ascii="Arial Unicode MS" w:cs="Arial Unicode MS" w:eastAsia="Arial Unicode MS" w:hAnsi="Arial Unicode MS"/>
          <w:rtl w:val="0"/>
        </w:rPr>
        <w:t xml:space="preserve">耕会員（耕運営委員会）</w:t>
      </w:r>
    </w:p>
    <w:p w:rsidR="00000000" w:rsidDel="00000000" w:rsidP="00000000" w:rsidRDefault="00000000" w:rsidRPr="00000000" w14:paraId="00000085">
      <w:pPr>
        <w:ind w:left="992.1259842519685" w:firstLine="0"/>
        <w:rPr/>
      </w:pPr>
      <w:r w:rsidDel="00000000" w:rsidR="00000000" w:rsidRPr="00000000">
        <w:rPr>
          <w:rFonts w:ascii="Arial Unicode MS" w:cs="Arial Unicode MS" w:eastAsia="Arial Unicode MS" w:hAnsi="Arial Unicode MS"/>
          <w:rtl w:val="0"/>
        </w:rPr>
        <w:t xml:space="preserve">現在、役員含めて25名です。特に何か使役等の負担を強いるものではなく、熊の現状と将来について一緒に考え意見交換する気軽な組織です。熊を暮らしやすい地域として後世に残すために活動する耕の応援団と考えていますので、ご近所、お知り合いの方等会員にお誘いいただければ幸いです。</w:t>
      </w:r>
    </w:p>
    <w:p w:rsidR="00000000" w:rsidDel="00000000" w:rsidP="00000000" w:rsidRDefault="00000000" w:rsidRPr="00000000" w14:paraId="00000086">
      <w:pPr>
        <w:ind w:left="566.9291338582675" w:firstLine="0"/>
        <w:rPr/>
      </w:pPr>
      <w:r w:rsidDel="00000000" w:rsidR="00000000" w:rsidRPr="00000000">
        <w:rPr>
          <w:rtl w:val="0"/>
        </w:rPr>
      </w:r>
    </w:p>
    <w:p w:rsidR="00000000" w:rsidDel="00000000" w:rsidP="00000000" w:rsidRDefault="00000000" w:rsidRPr="00000000" w14:paraId="00000087">
      <w:pPr>
        <w:ind w:left="566.9291338582675" w:firstLine="0"/>
        <w:rPr/>
      </w:pPr>
      <w:r w:rsidDel="00000000" w:rsidR="00000000" w:rsidRPr="00000000">
        <w:rPr>
          <w:rFonts w:ascii="Arial Unicode MS" w:cs="Arial Unicode MS" w:eastAsia="Arial Unicode MS" w:hAnsi="Arial Unicode MS"/>
          <w:rtl w:val="0"/>
        </w:rPr>
        <w:t xml:space="preserve">賛助会員</w:t>
      </w:r>
    </w:p>
    <w:p w:rsidR="00000000" w:rsidDel="00000000" w:rsidP="00000000" w:rsidRDefault="00000000" w:rsidRPr="00000000" w14:paraId="00000088">
      <w:pPr>
        <w:ind w:left="992.1259842519685" w:firstLine="0"/>
        <w:rPr/>
      </w:pPr>
      <w:r w:rsidDel="00000000" w:rsidR="00000000" w:rsidRPr="00000000">
        <w:rPr>
          <w:rFonts w:ascii="Arial Unicode MS" w:cs="Arial Unicode MS" w:eastAsia="Arial Unicode MS" w:hAnsi="Arial Unicode MS"/>
          <w:rtl w:val="0"/>
        </w:rPr>
        <w:t xml:space="preserve">現在3名の方の賛同をいただいています。耕の活動と利害関係をもつ地域外の法人等の組織の方を対象に考えていますが、企業活動で「自然資本」との関わりが重要視される昨今、中山間地域に目を向ける企業との連携を視野に賛助会員を募っていきます。</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ind w:left="283.46456692913387" w:firstLine="0"/>
        <w:rPr/>
      </w:pPr>
      <w:r w:rsidDel="00000000" w:rsidR="00000000" w:rsidRPr="00000000">
        <w:rPr>
          <w:rtl w:val="0"/>
        </w:rPr>
        <w:t xml:space="preserve">🔵 事業について</w:t>
      </w:r>
    </w:p>
    <w:p w:rsidR="00000000" w:rsidDel="00000000" w:rsidP="00000000" w:rsidRDefault="00000000" w:rsidRPr="00000000" w14:paraId="0000008B">
      <w:pPr>
        <w:ind w:left="566.9291338582677" w:firstLine="0"/>
        <w:rPr/>
      </w:pPr>
      <w:r w:rsidDel="00000000" w:rsidR="00000000" w:rsidRPr="00000000">
        <w:rPr>
          <w:rFonts w:ascii="Arial Unicode MS" w:cs="Arial Unicode MS" w:eastAsia="Arial Unicode MS" w:hAnsi="Arial Unicode MS"/>
          <w:rtl w:val="0"/>
        </w:rPr>
        <w:t xml:space="preserve">定款では、中山間地域の課題解決を目的に９つの事業を掲げています。目的を達成するために、熊幼稚園旧園舎（以下、リトルベア ）を浜松市から無償貸借して熊財産区から600万円を借り受けて（年60万円10年返済）園舎をリフォームし、2023年（令和4年）度は保育する場所とその場所を維持管理する資金を産むためにカフェの営業を開始しました。また、ハイツ若葉を移住促進と地域活性化の為の施設として、旧田中薬局を耕本部事務所として借り受けこうした事業の拠点としました。こうして計画した活動は、2023/6/2の県道崩落以来1年の長きにわたり縮小を余儀なくされましたが、その県道も本年6/3に復旧開通して、いよいよ本年度から各活動を本格稼働できるようになりました。</w:t>
      </w:r>
    </w:p>
    <w:p w:rsidR="00000000" w:rsidDel="00000000" w:rsidP="00000000" w:rsidRDefault="00000000" w:rsidRPr="00000000" w14:paraId="0000008C">
      <w:pPr>
        <w:ind w:left="566.9291338582677" w:firstLine="0"/>
        <w:rPr/>
      </w:pPr>
      <w:r w:rsidDel="00000000" w:rsidR="00000000" w:rsidRPr="00000000">
        <w:rPr>
          <w:rtl w:val="0"/>
        </w:rPr>
      </w:r>
    </w:p>
    <w:p w:rsidR="00000000" w:rsidDel="00000000" w:rsidP="00000000" w:rsidRDefault="00000000" w:rsidRPr="00000000" w14:paraId="0000008D">
      <w:pPr>
        <w:ind w:left="992.1259842519685" w:hanging="435"/>
        <w:rPr/>
      </w:pPr>
      <w:r w:rsidDel="00000000" w:rsidR="00000000" w:rsidRPr="00000000">
        <w:rPr>
          <w:rFonts w:ascii="Arial Unicode MS" w:cs="Arial Unicode MS" w:eastAsia="Arial Unicode MS" w:hAnsi="Arial Unicode MS"/>
          <w:rtl w:val="0"/>
        </w:rPr>
        <w:t xml:space="preserve">①　リトルベア は、天竜区「保育ママ制度」の保育する場所として整備しましたが、子育て環境の改善という耕の事業目的達成の為の一つの制度としては不備がありますので、浜松市の制度の運用を中山間地域の振興と連携するように制度の改善を提案していきます。（「対象者が天竜区に住民登録のある」という条件の撤廃等・・）</w:t>
      </w:r>
    </w:p>
    <w:p w:rsidR="00000000" w:rsidDel="00000000" w:rsidP="00000000" w:rsidRDefault="00000000" w:rsidRPr="00000000" w14:paraId="0000008E">
      <w:pPr>
        <w:ind w:left="992.1259842519685" w:hanging="435"/>
        <w:rPr/>
      </w:pPr>
      <w:r w:rsidDel="00000000" w:rsidR="00000000" w:rsidRPr="00000000">
        <w:rPr>
          <w:rtl w:val="0"/>
        </w:rPr>
      </w:r>
    </w:p>
    <w:p w:rsidR="00000000" w:rsidDel="00000000" w:rsidP="00000000" w:rsidRDefault="00000000" w:rsidRPr="00000000" w14:paraId="0000008F">
      <w:pPr>
        <w:ind w:left="992.1259842519685" w:hanging="435"/>
        <w:rPr/>
      </w:pPr>
      <w:r w:rsidDel="00000000" w:rsidR="00000000" w:rsidRPr="00000000">
        <w:rPr>
          <w:rFonts w:ascii="Arial Unicode MS" w:cs="Arial Unicode MS" w:eastAsia="Arial Unicode MS" w:hAnsi="Arial Unicode MS"/>
          <w:rtl w:val="0"/>
        </w:rPr>
        <w:t xml:space="preserve">②　リトルベアカフェ の営業収支は赤字でした。県道復旧とイベント開催等による客数増と、平日及び荒天時対策・繁忙時対策・販売品目の見直し・SNS等の情報発信により2024年度は飲食事業として黒字転換します。</w:t>
      </w:r>
    </w:p>
    <w:p w:rsidR="00000000" w:rsidDel="00000000" w:rsidP="00000000" w:rsidRDefault="00000000" w:rsidRPr="00000000" w14:paraId="00000090">
      <w:pPr>
        <w:ind w:left="992.1259842519685" w:hanging="435"/>
        <w:rPr/>
      </w:pPr>
      <w:r w:rsidDel="00000000" w:rsidR="00000000" w:rsidRPr="00000000">
        <w:rPr>
          <w:rtl w:val="0"/>
        </w:rPr>
      </w:r>
    </w:p>
    <w:p w:rsidR="00000000" w:rsidDel="00000000" w:rsidP="00000000" w:rsidRDefault="00000000" w:rsidRPr="00000000" w14:paraId="00000091">
      <w:pPr>
        <w:ind w:left="992.1259842519685" w:hanging="435"/>
        <w:rPr/>
      </w:pPr>
      <w:r w:rsidDel="00000000" w:rsidR="00000000" w:rsidRPr="00000000">
        <w:rPr>
          <w:rFonts w:ascii="Arial Unicode MS" w:cs="Arial Unicode MS" w:eastAsia="Arial Unicode MS" w:hAnsi="Arial Unicode MS"/>
          <w:rtl w:val="0"/>
        </w:rPr>
        <w:t xml:space="preserve">③　リトルベア のフリースペースを活用し、「都市地域と中山間地域の交流に係る事業」として、企業・団体の研修を受け入れる活動を計画・実行していきます。具体的には、企業活動にとって「持続可能な社会の実現に向けた取り組み」が不可欠になってきている現在、企業の中山間地域への理解や活動を促す研修として、ノルディック・ウォークと環境学習などを組み合わせたメニューを提案して、数名から50人規模の研修の機会を提供・受け入れていきます。</w:t>
      </w:r>
    </w:p>
    <w:p w:rsidR="00000000" w:rsidDel="00000000" w:rsidP="00000000" w:rsidRDefault="00000000" w:rsidRPr="00000000" w14:paraId="00000092">
      <w:pPr>
        <w:ind w:left="992.1259842519685" w:hanging="435"/>
        <w:rPr/>
      </w:pPr>
      <w:r w:rsidDel="00000000" w:rsidR="00000000" w:rsidRPr="00000000">
        <w:rPr>
          <w:rtl w:val="0"/>
        </w:rPr>
      </w:r>
    </w:p>
    <w:p w:rsidR="00000000" w:rsidDel="00000000" w:rsidP="00000000" w:rsidRDefault="00000000" w:rsidRPr="00000000" w14:paraId="00000093">
      <w:pPr>
        <w:ind w:left="992.1259842519685" w:hanging="435"/>
        <w:rPr/>
      </w:pPr>
      <w:r w:rsidDel="00000000" w:rsidR="00000000" w:rsidRPr="00000000">
        <w:rPr>
          <w:rFonts w:ascii="Arial Unicode MS" w:cs="Arial Unicode MS" w:eastAsia="Arial Unicode MS" w:hAnsi="Arial Unicode MS"/>
          <w:rtl w:val="0"/>
        </w:rPr>
        <w:t xml:space="preserve">④　耕本部事務所を静岡県農林漁家民宿に登録して、短期滞在施設としての利活用ができるようにしていきます。将来のハイツ若葉の1LDKの各部屋の利活用を視野に入れて、熊地域での滞在需要の掘り起こしをして、関係人口創出の糸口を掴んでいきます。</w:t>
      </w:r>
    </w:p>
    <w:p w:rsidR="00000000" w:rsidDel="00000000" w:rsidP="00000000" w:rsidRDefault="00000000" w:rsidRPr="00000000" w14:paraId="00000094">
      <w:pPr>
        <w:ind w:left="992.1259842519685" w:hanging="435"/>
        <w:rPr/>
      </w:pPr>
      <w:r w:rsidDel="00000000" w:rsidR="00000000" w:rsidRPr="00000000">
        <w:rPr>
          <w:rtl w:val="0"/>
        </w:rPr>
      </w:r>
    </w:p>
    <w:p w:rsidR="00000000" w:rsidDel="00000000" w:rsidP="00000000" w:rsidRDefault="00000000" w:rsidRPr="00000000" w14:paraId="00000095">
      <w:pPr>
        <w:ind w:left="992.1259842519685" w:hanging="435"/>
        <w:rPr/>
      </w:pPr>
      <w:r w:rsidDel="00000000" w:rsidR="00000000" w:rsidRPr="00000000">
        <w:rPr>
          <w:rtl w:val="0"/>
        </w:rPr>
      </w:r>
    </w:p>
    <w:p w:rsidR="00000000" w:rsidDel="00000000" w:rsidP="00000000" w:rsidRDefault="00000000" w:rsidRPr="00000000" w14:paraId="00000096">
      <w:pPr>
        <w:ind w:left="992.1259842519685" w:hanging="435"/>
        <w:rPr/>
      </w:pPr>
      <w:r w:rsidDel="00000000" w:rsidR="00000000" w:rsidRPr="00000000">
        <w:rPr>
          <w:rFonts w:ascii="Arial Unicode MS" w:cs="Arial Unicode MS" w:eastAsia="Arial Unicode MS" w:hAnsi="Arial Unicode MS"/>
          <w:rtl w:val="0"/>
        </w:rPr>
        <w:t xml:space="preserve">本年度は、このような事業に集中して成果を上げてまいります。</w:t>
      </w:r>
    </w:p>
    <w:p w:rsidR="00000000" w:rsidDel="00000000" w:rsidP="00000000" w:rsidRDefault="00000000" w:rsidRPr="00000000" w14:paraId="00000097">
      <w:pPr>
        <w:ind w:left="566.9291338582677" w:firstLine="0"/>
        <w:rPr/>
      </w:pPr>
      <w:r w:rsidDel="00000000" w:rsidR="00000000" w:rsidRPr="00000000">
        <w:rPr>
          <w:rtl w:val="0"/>
        </w:rPr>
      </w:r>
    </w:p>
    <w:p w:rsidR="00000000" w:rsidDel="00000000" w:rsidP="00000000" w:rsidRDefault="00000000" w:rsidRPr="00000000" w14:paraId="00000098">
      <w:pPr>
        <w:ind w:left="566.9291338582677" w:firstLine="0"/>
        <w:rPr/>
      </w:pPr>
      <w:r w:rsidDel="00000000" w:rsidR="00000000" w:rsidRPr="00000000">
        <w:rPr>
          <w:rtl w:val="0"/>
        </w:rPr>
      </w:r>
    </w:p>
    <w:p w:rsidR="00000000" w:rsidDel="00000000" w:rsidP="00000000" w:rsidRDefault="00000000" w:rsidRPr="00000000" w14:paraId="00000099">
      <w:pPr>
        <w:ind w:left="566.9291338582677" w:firstLine="0"/>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sectPr>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3.png"/><Relationship Id="rId10" Type="http://schemas.openxmlformats.org/officeDocument/2006/relationships/image" Target="media/image4.png"/><Relationship Id="rId12" Type="http://schemas.openxmlformats.org/officeDocument/2006/relationships/image" Target="media/image1.png"/><Relationship Id="rId9" Type="http://schemas.openxmlformats.org/officeDocument/2006/relationships/image" Target="media/image6.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5.png"/><Relationship Id="rId8"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